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62" w:rsidRPr="00745552" w:rsidRDefault="00BF3B62" w:rsidP="00BF3B62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745552">
        <w:rPr>
          <w:rFonts w:ascii="Times New Roman" w:hAnsi="Times New Roman"/>
          <w:b/>
          <w:i/>
          <w:sz w:val="36"/>
          <w:szCs w:val="36"/>
        </w:rPr>
        <w:t>Словесные игры</w:t>
      </w:r>
    </w:p>
    <w:p w:rsidR="00BF3B62" w:rsidRDefault="00BF3B62" w:rsidP="00BF3B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старшем дошкольном возрасте дети должны </w:t>
      </w:r>
      <w:r w:rsidRPr="00F154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использовать различные виды речи, они должны  активно заниматься словотворчеством, самостоятельно придумывать сказки и рассказы.  Именно в этом возрасте</w:t>
      </w:r>
      <w:r w:rsidRPr="00F154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нужно сделать особенный акцент на развитие словаря, на совершенствование грамматического строя речи, закрепление навыка словообразования, на развитие фонематического слуха и внимания. </w:t>
      </w:r>
    </w:p>
    <w:p w:rsidR="00BF3B62" w:rsidRDefault="00BF3B62" w:rsidP="00BF3B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помогут словесные игры – это игры со словом.</w:t>
      </w:r>
      <w:r w:rsidRPr="007911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Их можно проводить на кухне, пока вы заняты приготовлением ужина или обеда, во время прогулки,  по дороге в детский сад или домой, в свободную минутку, и даже с мячом.</w:t>
      </w:r>
    </w:p>
    <w:p w:rsidR="00BF3B62" w:rsidRDefault="00BF3B62" w:rsidP="00BF3B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со словом детям не менее интересна, чем с игрушкой, а игра  вместе  с взрослым становится полезной, желанной, интересной.</w:t>
      </w:r>
    </w:p>
    <w:p w:rsidR="00BF3B62" w:rsidRPr="00745552" w:rsidRDefault="00BF3B62" w:rsidP="00BF3B6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45552">
        <w:rPr>
          <w:rFonts w:ascii="Times New Roman" w:hAnsi="Times New Roman"/>
          <w:b/>
          <w:i/>
          <w:sz w:val="32"/>
          <w:szCs w:val="32"/>
        </w:rPr>
        <w:t>Игры на кухне</w:t>
      </w:r>
    </w:p>
    <w:p w:rsidR="00BF3B62" w:rsidRDefault="00BF3B62" w:rsidP="00BF3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0226">
        <w:rPr>
          <w:rFonts w:ascii="Times New Roman" w:hAnsi="Times New Roman"/>
          <w:b/>
          <w:i/>
          <w:sz w:val="28"/>
          <w:szCs w:val="28"/>
        </w:rPr>
        <w:t xml:space="preserve">«Давай искать на кухне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Pr="00CE0226">
        <w:rPr>
          <w:rFonts w:ascii="Times New Roman" w:hAnsi="Times New Roman"/>
          <w:b/>
          <w:i/>
          <w:sz w:val="28"/>
          <w:szCs w:val="28"/>
        </w:rPr>
        <w:t>слова</w:t>
      </w:r>
      <w:proofErr w:type="gramEnd"/>
      <w:r w:rsidRPr="00CE0226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какие слова можно вынуть из борща?  Винегрета? Кухонного шкафа? Плиты?</w:t>
      </w:r>
    </w:p>
    <w:p w:rsidR="00BF3B62" w:rsidRDefault="00BF3B62" w:rsidP="00BF3B6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E0226">
        <w:rPr>
          <w:rFonts w:ascii="Times New Roman" w:hAnsi="Times New Roman"/>
          <w:b/>
          <w:i/>
          <w:sz w:val="28"/>
          <w:szCs w:val="28"/>
        </w:rPr>
        <w:t>«Угощаю»</w:t>
      </w:r>
      <w:r>
        <w:rPr>
          <w:rFonts w:ascii="Times New Roman" w:hAnsi="Times New Roman"/>
          <w:sz w:val="28"/>
          <w:szCs w:val="28"/>
        </w:rPr>
        <w:t xml:space="preserve"> - давай вспомним «вкусные» слова («сладкие», «соленые», «кислые», «горькие», «тяжелые», «зимние»,  «весенние», «легкие», «летние» и т.д.)</w:t>
      </w:r>
      <w:proofErr w:type="gramEnd"/>
    </w:p>
    <w:p w:rsidR="00BF3B62" w:rsidRDefault="00BF3B62" w:rsidP="00BF3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0226">
        <w:rPr>
          <w:rFonts w:ascii="Times New Roman" w:hAnsi="Times New Roman"/>
          <w:b/>
          <w:i/>
          <w:sz w:val="28"/>
          <w:szCs w:val="28"/>
        </w:rPr>
        <w:t>«Приготовим сок»</w:t>
      </w:r>
      <w:r>
        <w:rPr>
          <w:rFonts w:ascii="Times New Roman" w:hAnsi="Times New Roman"/>
          <w:sz w:val="28"/>
          <w:szCs w:val="28"/>
        </w:rPr>
        <w:t xml:space="preserve"> -  Из яблок сок…(яблочный)</w:t>
      </w:r>
    </w:p>
    <w:p w:rsidR="00BF3B62" w:rsidRDefault="00BF3B62" w:rsidP="00BF3B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Из груш - …(</w:t>
      </w:r>
      <w:proofErr w:type="gramStart"/>
      <w:r>
        <w:rPr>
          <w:rFonts w:ascii="Times New Roman" w:hAnsi="Times New Roman"/>
          <w:sz w:val="28"/>
          <w:szCs w:val="28"/>
        </w:rPr>
        <w:t>грушевый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BF3B62" w:rsidRDefault="00BF3B62" w:rsidP="00BF3B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Из слив - …(сливовый)</w:t>
      </w:r>
      <w:proofErr w:type="gramEnd"/>
    </w:p>
    <w:p w:rsidR="00BF3B62" w:rsidRDefault="00BF3B62" w:rsidP="00BF3B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Наоборот:  Сливовый сок из …(слив)</w:t>
      </w:r>
    </w:p>
    <w:p w:rsidR="00BF3B62" w:rsidRDefault="00BF3B62" w:rsidP="00BF3B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Яблочный сок из …(яблок)                   и т.д.</w:t>
      </w:r>
    </w:p>
    <w:p w:rsidR="00BF3B62" w:rsidRPr="00745552" w:rsidRDefault="00BF3B62" w:rsidP="00BF3B6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45552">
        <w:rPr>
          <w:rFonts w:ascii="Times New Roman" w:hAnsi="Times New Roman"/>
          <w:b/>
          <w:i/>
          <w:sz w:val="32"/>
          <w:szCs w:val="32"/>
        </w:rPr>
        <w:t>По дороге в детский сад</w:t>
      </w:r>
    </w:p>
    <w:p w:rsidR="00BF3B62" w:rsidRPr="00F317E2" w:rsidRDefault="00BF3B62" w:rsidP="00BF3B6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«Я заметил» </w:t>
      </w:r>
      <w:r>
        <w:rPr>
          <w:rFonts w:ascii="Times New Roman" w:hAnsi="Times New Roman"/>
          <w:sz w:val="28"/>
          <w:szCs w:val="28"/>
        </w:rPr>
        <w:t xml:space="preserve">- Давай проверим, кто из нас самый внимательный. Будем называть предметы </w:t>
      </w:r>
      <w:proofErr w:type="gramStart"/>
      <w:r>
        <w:rPr>
          <w:rFonts w:ascii="Times New Roman" w:hAnsi="Times New Roman"/>
          <w:sz w:val="28"/>
          <w:szCs w:val="28"/>
        </w:rPr>
        <w:t>мимо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мы проходим и обязательно укажем какие они (например: - </w:t>
      </w:r>
      <w:proofErr w:type="gramStart"/>
      <w:r>
        <w:rPr>
          <w:rFonts w:ascii="Times New Roman" w:hAnsi="Times New Roman"/>
          <w:sz w:val="28"/>
          <w:szCs w:val="28"/>
        </w:rPr>
        <w:t>Вот почтовый ящик, он синий)</w:t>
      </w:r>
      <w:proofErr w:type="gramEnd"/>
    </w:p>
    <w:p w:rsidR="00BF3B62" w:rsidRPr="00F317E2" w:rsidRDefault="00BF3B62" w:rsidP="00BF3B6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E0226">
        <w:rPr>
          <w:rFonts w:ascii="Times New Roman" w:hAnsi="Times New Roman"/>
          <w:b/>
          <w:i/>
          <w:sz w:val="28"/>
          <w:szCs w:val="28"/>
        </w:rPr>
        <w:t>«Волшебные очки»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Представь, что у нас есть волшебные очки, когда их надеваешь, все становится красным (синим, зеленым). </w:t>
      </w:r>
      <w:proofErr w:type="gramStart"/>
      <w:r>
        <w:rPr>
          <w:rFonts w:ascii="Times New Roman" w:hAnsi="Times New Roman"/>
          <w:sz w:val="28"/>
          <w:szCs w:val="28"/>
        </w:rPr>
        <w:t>Посмотри вокруг в волшебные очки и скажи, какого цвета все стало (например:</w:t>
      </w:r>
      <w:proofErr w:type="gramEnd"/>
      <w:r>
        <w:rPr>
          <w:rFonts w:ascii="Times New Roman" w:hAnsi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/>
          <w:sz w:val="28"/>
          <w:szCs w:val="28"/>
        </w:rPr>
        <w:t>Красный мяч, красные сапоги, красная машина и т.д.)</w:t>
      </w:r>
      <w:proofErr w:type="gramEnd"/>
    </w:p>
    <w:p w:rsidR="00BF3B62" w:rsidRDefault="00BF3B62" w:rsidP="00BF3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1CF2">
        <w:rPr>
          <w:rFonts w:ascii="Times New Roman" w:hAnsi="Times New Roman"/>
          <w:b/>
          <w:i/>
          <w:sz w:val="28"/>
          <w:szCs w:val="28"/>
        </w:rPr>
        <w:t>«Доскажи словечко»</w:t>
      </w:r>
      <w:r>
        <w:rPr>
          <w:rFonts w:ascii="Times New Roman" w:hAnsi="Times New Roman"/>
          <w:sz w:val="28"/>
          <w:szCs w:val="28"/>
        </w:rPr>
        <w:t xml:space="preserve"> Ребенок заканчивает начатую фразу: </w:t>
      </w:r>
    </w:p>
    <w:p w:rsidR="00BF3B62" w:rsidRPr="00D91CF2" w:rsidRDefault="00BF3B62" w:rsidP="00BF3B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Ворона каркает, а воробей …(чирикает)</w:t>
      </w:r>
    </w:p>
    <w:p w:rsidR="00BF3B62" w:rsidRDefault="00BF3B62" w:rsidP="00BF3B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Птица летает, а собака …(бегает)</w:t>
      </w:r>
    </w:p>
    <w:p w:rsidR="00BF3B62" w:rsidRDefault="00BF3B62" w:rsidP="00BF3B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У коровы теленок, а у козы…(козленок)</w:t>
      </w:r>
    </w:p>
    <w:p w:rsidR="00BF3B62" w:rsidRPr="00745552" w:rsidRDefault="00BF3B62" w:rsidP="00BF3B6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45552">
        <w:rPr>
          <w:rFonts w:ascii="Times New Roman" w:hAnsi="Times New Roman"/>
          <w:b/>
          <w:i/>
          <w:sz w:val="32"/>
          <w:szCs w:val="32"/>
        </w:rPr>
        <w:t>В свободную минутку</w:t>
      </w:r>
    </w:p>
    <w:p w:rsidR="00BF3B62" w:rsidRDefault="00BF3B62" w:rsidP="00BF3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67E">
        <w:rPr>
          <w:rFonts w:ascii="Times New Roman" w:hAnsi="Times New Roman"/>
          <w:b/>
          <w:i/>
          <w:sz w:val="28"/>
          <w:szCs w:val="28"/>
        </w:rPr>
        <w:t>«Упрямые слова»</w:t>
      </w:r>
      <w:r>
        <w:rPr>
          <w:rFonts w:ascii="Times New Roman" w:hAnsi="Times New Roman"/>
          <w:sz w:val="28"/>
          <w:szCs w:val="28"/>
        </w:rPr>
        <w:t xml:space="preserve"> - рассказать ребенку, что на свете есть упрямые слова, они не изменяютс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>кофе, пальто, кино, пианино, платье) Задавать ребенку вопросы и следить, чтобы при ответе ребенок не изменял слова.</w:t>
      </w:r>
    </w:p>
    <w:p w:rsidR="00BF3B62" w:rsidRDefault="00BF3B62" w:rsidP="00BF3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767E">
        <w:rPr>
          <w:rFonts w:ascii="Times New Roman" w:hAnsi="Times New Roman"/>
          <w:b/>
          <w:i/>
          <w:sz w:val="28"/>
          <w:szCs w:val="28"/>
        </w:rPr>
        <w:t>«</w:t>
      </w:r>
      <w:proofErr w:type="spellStart"/>
      <w:r w:rsidRPr="0026767E">
        <w:rPr>
          <w:rFonts w:ascii="Times New Roman" w:hAnsi="Times New Roman"/>
          <w:b/>
          <w:i/>
          <w:sz w:val="28"/>
          <w:szCs w:val="28"/>
        </w:rPr>
        <w:t>Перепутанница</w:t>
      </w:r>
      <w:proofErr w:type="spellEnd"/>
      <w:r w:rsidRPr="0026767E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- Жили–были слова.  Однажды они веселились, играли, танцевали и не заметили, что перепутались. Помоги словам распутаться (</w:t>
      </w:r>
      <w:proofErr w:type="spellStart"/>
      <w:r>
        <w:rPr>
          <w:rFonts w:ascii="Times New Roman" w:hAnsi="Times New Roman"/>
          <w:sz w:val="28"/>
          <w:szCs w:val="28"/>
        </w:rPr>
        <w:t>басока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росока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ловосы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BF3B62" w:rsidRPr="00745552" w:rsidRDefault="00BF3B62" w:rsidP="00BF3B62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745552">
        <w:rPr>
          <w:rFonts w:ascii="Times New Roman" w:hAnsi="Times New Roman"/>
          <w:b/>
          <w:i/>
          <w:sz w:val="32"/>
          <w:szCs w:val="32"/>
        </w:rPr>
        <w:t>Подвижные игры</w:t>
      </w:r>
    </w:p>
    <w:p w:rsidR="00BF3B62" w:rsidRDefault="00BF3B62" w:rsidP="00BF3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17E2">
        <w:rPr>
          <w:rFonts w:ascii="Times New Roman" w:hAnsi="Times New Roman"/>
          <w:b/>
          <w:i/>
          <w:sz w:val="28"/>
          <w:szCs w:val="28"/>
        </w:rPr>
        <w:t>«Игры с мячом»</w:t>
      </w:r>
      <w:r>
        <w:rPr>
          <w:rFonts w:ascii="Times New Roman" w:hAnsi="Times New Roman"/>
          <w:sz w:val="28"/>
          <w:szCs w:val="28"/>
        </w:rPr>
        <w:t>- Я буду называть слова и бросать мяч, ты будешь ловить его только тогда, когда услышишь в них звук «Ж». Если в слове нет звука «Ж», то мяч ловить не надо.</w:t>
      </w:r>
    </w:p>
    <w:p w:rsidR="00BF3B62" w:rsidRPr="00F317E2" w:rsidRDefault="00BF3B62" w:rsidP="00BF3B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17E2">
        <w:rPr>
          <w:rFonts w:ascii="Times New Roman" w:hAnsi="Times New Roman"/>
          <w:b/>
          <w:i/>
          <w:sz w:val="28"/>
          <w:szCs w:val="28"/>
        </w:rPr>
        <w:t>«Лягушка»</w:t>
      </w:r>
      <w:r>
        <w:rPr>
          <w:rFonts w:ascii="Times New Roman" w:hAnsi="Times New Roman"/>
          <w:sz w:val="28"/>
          <w:szCs w:val="28"/>
        </w:rPr>
        <w:t xml:space="preserve"> - Будешь прыгать как лягушка, когда услышишь в слове гласный звук «А». Если в слове другой гласный, то подними руки вверх.</w:t>
      </w:r>
    </w:p>
    <w:p w:rsidR="00D47C5E" w:rsidRDefault="00D47C5E"/>
    <w:sectPr w:rsidR="00D47C5E" w:rsidSect="00BF3B62">
      <w:pgSz w:w="11906" w:h="16838"/>
      <w:pgMar w:top="567" w:right="851" w:bottom="567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B62"/>
    <w:rsid w:val="00BF3B62"/>
    <w:rsid w:val="00D4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2395</Characters>
  <Application>Microsoft Office Word</Application>
  <DocSecurity>0</DocSecurity>
  <Lines>19</Lines>
  <Paragraphs>5</Paragraphs>
  <ScaleCrop>false</ScaleCrop>
  <Company>МБДОУ №257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№257</dc:creator>
  <cp:keywords/>
  <dc:description/>
  <cp:lastModifiedBy>МБДОУ №257</cp:lastModifiedBy>
  <cp:revision>2</cp:revision>
  <dcterms:created xsi:type="dcterms:W3CDTF">2014-04-11T11:21:00Z</dcterms:created>
  <dcterms:modified xsi:type="dcterms:W3CDTF">2014-04-11T11:24:00Z</dcterms:modified>
</cp:coreProperties>
</file>